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AC" w:rsidRDefault="00EB43A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870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1140"/>
        <w:gridCol w:w="1125"/>
        <w:gridCol w:w="1125"/>
        <w:gridCol w:w="1305"/>
        <w:gridCol w:w="1575"/>
      </w:tblGrid>
      <w:tr w:rsidR="00EB43AC">
        <w:tc>
          <w:tcPr>
            <w:tcW w:w="3600" w:type="dxa"/>
          </w:tcPr>
          <w:p w:rsidR="00EB43AC" w:rsidRDefault="001B38E9">
            <w:pPr>
              <w:rPr>
                <w:b/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b/>
                <w:sz w:val="32"/>
                <w:szCs w:val="32"/>
              </w:rPr>
              <w:t>Article of Week Rubric</w:t>
            </w:r>
          </w:p>
          <w:p w:rsidR="00EB43AC" w:rsidRDefault="00EB43AC"/>
        </w:tc>
        <w:tc>
          <w:tcPr>
            <w:tcW w:w="1140" w:type="dxa"/>
          </w:tcPr>
          <w:p w:rsidR="00EB43AC" w:rsidRDefault="001B38E9">
            <w:r>
              <w:rPr>
                <w:b/>
                <w:i/>
                <w:u w:val="single"/>
              </w:rPr>
              <w:t xml:space="preserve">No </w:t>
            </w:r>
            <w:r>
              <w:t>evidence shown</w:t>
            </w:r>
          </w:p>
        </w:tc>
        <w:tc>
          <w:tcPr>
            <w:tcW w:w="1125" w:type="dxa"/>
          </w:tcPr>
          <w:p w:rsidR="00EB43AC" w:rsidRDefault="001B38E9">
            <w:r>
              <w:rPr>
                <w:b/>
                <w:i/>
                <w:u w:val="single"/>
              </w:rPr>
              <w:t xml:space="preserve">Little </w:t>
            </w:r>
            <w:r>
              <w:t>evidence shown</w:t>
            </w:r>
          </w:p>
        </w:tc>
        <w:tc>
          <w:tcPr>
            <w:tcW w:w="1125" w:type="dxa"/>
          </w:tcPr>
          <w:p w:rsidR="00EB43AC" w:rsidRDefault="001B38E9">
            <w:r>
              <w:rPr>
                <w:b/>
                <w:i/>
                <w:u w:val="single"/>
              </w:rPr>
              <w:t xml:space="preserve">Some </w:t>
            </w:r>
            <w:r>
              <w:t>evidence shown</w:t>
            </w:r>
          </w:p>
        </w:tc>
        <w:tc>
          <w:tcPr>
            <w:tcW w:w="1305" w:type="dxa"/>
          </w:tcPr>
          <w:p w:rsidR="00EB43AC" w:rsidRDefault="001B38E9">
            <w:r>
              <w:rPr>
                <w:b/>
                <w:i/>
                <w:u w:val="single"/>
              </w:rPr>
              <w:t xml:space="preserve">Clear </w:t>
            </w:r>
            <w:r>
              <w:t>evidence shown</w:t>
            </w:r>
          </w:p>
        </w:tc>
        <w:tc>
          <w:tcPr>
            <w:tcW w:w="1575" w:type="dxa"/>
          </w:tcPr>
          <w:p w:rsidR="00EB43AC" w:rsidRDefault="001B38E9">
            <w:r>
              <w:rPr>
                <w:b/>
                <w:i/>
                <w:u w:val="single"/>
              </w:rPr>
              <w:t>Thorough</w:t>
            </w:r>
            <w:r>
              <w:t xml:space="preserve"> evidence shown</w:t>
            </w:r>
          </w:p>
        </w:tc>
      </w:tr>
      <w:tr w:rsidR="00EB43AC">
        <w:tc>
          <w:tcPr>
            <w:tcW w:w="3600" w:type="dxa"/>
          </w:tcPr>
          <w:p w:rsidR="00EB43AC" w:rsidRDefault="001B38E9">
            <w:r>
              <w:t>MAIN IDEA</w:t>
            </w:r>
          </w:p>
          <w:p w:rsidR="00EB43AC" w:rsidRDefault="001B38E9">
            <w:r>
              <w:t>Underlining/highlighting of keywords, phrases throughout text (Mx4)</w:t>
            </w:r>
          </w:p>
        </w:tc>
        <w:tc>
          <w:tcPr>
            <w:tcW w:w="1140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5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5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5" w:type="dxa"/>
          </w:tcPr>
          <w:p w:rsidR="00EB43AC" w:rsidRDefault="00EB43AC">
            <w:pPr>
              <w:jc w:val="center"/>
              <w:rPr>
                <w:b/>
              </w:rPr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B43AC" w:rsidRDefault="001B38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(highlighted ALL main ideas)</w:t>
            </w:r>
          </w:p>
        </w:tc>
      </w:tr>
      <w:tr w:rsidR="00EB43AC">
        <w:tc>
          <w:tcPr>
            <w:tcW w:w="3600" w:type="dxa"/>
          </w:tcPr>
          <w:p w:rsidR="00EB43AC" w:rsidRDefault="001B38E9">
            <w:r>
              <w:t>SUMMARIZATION</w:t>
            </w:r>
          </w:p>
          <w:p w:rsidR="00EB43AC" w:rsidRDefault="001B38E9">
            <w:r>
              <w:t>Paraphrase and/or summarize main ideas (Sx4)</w:t>
            </w:r>
          </w:p>
        </w:tc>
        <w:tc>
          <w:tcPr>
            <w:tcW w:w="1140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5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5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5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B43AC" w:rsidRDefault="001B38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(summarized ALL main ideas)</w:t>
            </w:r>
          </w:p>
        </w:tc>
      </w:tr>
      <w:tr w:rsidR="00EB43AC">
        <w:tc>
          <w:tcPr>
            <w:tcW w:w="3600" w:type="dxa"/>
          </w:tcPr>
          <w:p w:rsidR="00EB43AC" w:rsidRDefault="001B38E9">
            <w:r>
              <w:t>REFLECTION</w:t>
            </w:r>
          </w:p>
          <w:p w:rsidR="00EB43AC" w:rsidRDefault="001B38E9">
            <w:r>
              <w:t>Responds to text by making a scientific connection or personal reflection (Rx2)</w:t>
            </w:r>
          </w:p>
        </w:tc>
        <w:tc>
          <w:tcPr>
            <w:tcW w:w="1140" w:type="dxa"/>
          </w:tcPr>
          <w:p w:rsidR="00EB43AC" w:rsidRDefault="00EB43AC"/>
          <w:p w:rsidR="00EB43AC" w:rsidRDefault="001B38E9">
            <w:pPr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0</w:t>
            </w:r>
          </w:p>
        </w:tc>
        <w:tc>
          <w:tcPr>
            <w:tcW w:w="1125" w:type="dxa"/>
          </w:tcPr>
          <w:p w:rsidR="00EB43AC" w:rsidRDefault="00EB43AC"/>
          <w:p w:rsidR="00EB43AC" w:rsidRDefault="00EB43AC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EB43AC" w:rsidRDefault="00EB43AC"/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B43AC" w:rsidRDefault="001B38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(Made only 1 scientific/ personal connection)</w:t>
            </w:r>
          </w:p>
        </w:tc>
        <w:tc>
          <w:tcPr>
            <w:tcW w:w="1305" w:type="dxa"/>
          </w:tcPr>
          <w:p w:rsidR="00EB43AC" w:rsidRDefault="00EB43AC"/>
          <w:p w:rsidR="00EB43AC" w:rsidRDefault="00EB43AC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EB43AC" w:rsidRDefault="00EB43AC"/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(Made 2 scientific/ personal connections)</w:t>
            </w:r>
          </w:p>
        </w:tc>
      </w:tr>
      <w:tr w:rsidR="00EB43AC">
        <w:tc>
          <w:tcPr>
            <w:tcW w:w="3600" w:type="dxa"/>
          </w:tcPr>
          <w:p w:rsidR="00EB43AC" w:rsidRDefault="001B38E9">
            <w:r>
              <w:t>VOCABULARY</w:t>
            </w:r>
          </w:p>
          <w:p w:rsidR="00EB43AC" w:rsidRDefault="001B38E9">
            <w:r>
              <w:t>Circle and determine the meaning of unknown vocabulary (Vx4)</w:t>
            </w:r>
          </w:p>
        </w:tc>
        <w:tc>
          <w:tcPr>
            <w:tcW w:w="1140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5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B43AC" w:rsidRDefault="00EB43AC">
            <w:pPr>
              <w:jc w:val="center"/>
            </w:pPr>
          </w:p>
        </w:tc>
        <w:tc>
          <w:tcPr>
            <w:tcW w:w="1305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5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B43AC" w:rsidRDefault="001B38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Defined 4 vocabulary words)</w:t>
            </w:r>
          </w:p>
        </w:tc>
      </w:tr>
      <w:tr w:rsidR="00EB43AC">
        <w:tc>
          <w:tcPr>
            <w:tcW w:w="3600" w:type="dxa"/>
          </w:tcPr>
          <w:p w:rsidR="00EB43AC" w:rsidRDefault="001B38E9">
            <w:r>
              <w:t>QUESTIONS</w:t>
            </w:r>
          </w:p>
          <w:p w:rsidR="00EB43AC" w:rsidRDefault="001B38E9">
            <w:r>
              <w:t>Create questions about the text that you are unsure about (Qx4)</w:t>
            </w:r>
          </w:p>
        </w:tc>
        <w:tc>
          <w:tcPr>
            <w:tcW w:w="1140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5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5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5" w:type="dxa"/>
          </w:tcPr>
          <w:p w:rsidR="00EB43AC" w:rsidRDefault="00EB43AC">
            <w:pPr>
              <w:jc w:val="center"/>
            </w:pPr>
          </w:p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B43AC" w:rsidRDefault="001B38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(Created 4 questions)</w:t>
            </w:r>
          </w:p>
        </w:tc>
      </w:tr>
      <w:tr w:rsidR="00EB43AC">
        <w:tc>
          <w:tcPr>
            <w:tcW w:w="3600" w:type="dxa"/>
          </w:tcPr>
          <w:p w:rsidR="00EB43AC" w:rsidRDefault="001B38E9">
            <w:r>
              <w:t>ANSWER QUESTIONS</w:t>
            </w:r>
          </w:p>
          <w:p w:rsidR="00EB43AC" w:rsidRDefault="001B38E9">
            <w:r>
              <w:t>Comprehension questions at end of text are answered correctly (Ax number of questions)</w:t>
            </w:r>
          </w:p>
        </w:tc>
        <w:tc>
          <w:tcPr>
            <w:tcW w:w="1140" w:type="dxa"/>
          </w:tcPr>
          <w:p w:rsidR="00EB43AC" w:rsidRDefault="00EB43AC"/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5" w:type="dxa"/>
          </w:tcPr>
          <w:p w:rsidR="00EB43AC" w:rsidRDefault="00EB43AC"/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5" w:type="dxa"/>
          </w:tcPr>
          <w:p w:rsidR="00EB43AC" w:rsidRDefault="00EB43AC"/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5" w:type="dxa"/>
          </w:tcPr>
          <w:p w:rsidR="00EB43AC" w:rsidRDefault="00EB43AC"/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5" w:type="dxa"/>
          </w:tcPr>
          <w:p w:rsidR="00EB43AC" w:rsidRDefault="00EB43AC"/>
          <w:p w:rsidR="00EB43AC" w:rsidRDefault="001B38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B43AC" w:rsidRDefault="001B38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(Answered all questions correctly)</w:t>
            </w:r>
          </w:p>
        </w:tc>
      </w:tr>
    </w:tbl>
    <w:p w:rsidR="00EB43AC" w:rsidRDefault="00EB43AC"/>
    <w:p w:rsidR="00EB43AC" w:rsidRDefault="001B38E9">
      <w:pPr>
        <w:rPr>
          <w:b/>
          <w:sz w:val="14"/>
          <w:szCs w:val="14"/>
        </w:rPr>
      </w:pPr>
      <w:r>
        <w:t>Set up separate sheet of paper like this:</w:t>
      </w:r>
      <w:r>
        <w:tab/>
      </w:r>
      <w:r>
        <w:tab/>
      </w:r>
      <w:r>
        <w:tab/>
      </w:r>
      <w:r>
        <w:tab/>
      </w:r>
      <w:r>
        <w:rPr>
          <w:b/>
          <w:sz w:val="14"/>
          <w:szCs w:val="14"/>
        </w:rPr>
        <w:t>Name</w:t>
      </w: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M1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Date</w:t>
      </w: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M2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>Block</w:t>
      </w: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M3</w:t>
      </w: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M4</w:t>
      </w:r>
    </w:p>
    <w:p w:rsidR="00EB43AC" w:rsidRDefault="00EB43AC">
      <w:pPr>
        <w:rPr>
          <w:b/>
          <w:sz w:val="14"/>
          <w:szCs w:val="14"/>
        </w:rPr>
      </w:pP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S1</w:t>
      </w: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S2</w:t>
      </w: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S3</w:t>
      </w: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S4</w:t>
      </w:r>
    </w:p>
    <w:p w:rsidR="00EB43AC" w:rsidRDefault="00EB43AC">
      <w:pPr>
        <w:rPr>
          <w:b/>
          <w:sz w:val="14"/>
          <w:szCs w:val="14"/>
        </w:rPr>
      </w:pP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V1</w:t>
      </w: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V2</w:t>
      </w: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V3</w:t>
      </w: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V4</w:t>
      </w:r>
    </w:p>
    <w:p w:rsidR="00EB43AC" w:rsidRDefault="00EB43AC">
      <w:pPr>
        <w:rPr>
          <w:b/>
          <w:sz w:val="14"/>
          <w:szCs w:val="14"/>
        </w:rPr>
      </w:pP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R1</w:t>
      </w: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R2</w:t>
      </w:r>
    </w:p>
    <w:p w:rsidR="00EB43AC" w:rsidRDefault="00EB43AC">
      <w:pPr>
        <w:rPr>
          <w:b/>
          <w:sz w:val="14"/>
          <w:szCs w:val="14"/>
        </w:rPr>
      </w:pP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Q1</w:t>
      </w: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Q2</w:t>
      </w: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Q3</w:t>
      </w: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Q4</w:t>
      </w:r>
    </w:p>
    <w:p w:rsidR="00EB43AC" w:rsidRDefault="00EB43AC">
      <w:pPr>
        <w:rPr>
          <w:b/>
          <w:sz w:val="14"/>
          <w:szCs w:val="14"/>
        </w:rPr>
      </w:pPr>
    </w:p>
    <w:p w:rsidR="00EB43AC" w:rsidRDefault="001B38E9">
      <w:pPr>
        <w:rPr>
          <w:b/>
          <w:sz w:val="14"/>
          <w:szCs w:val="14"/>
        </w:rPr>
      </w:pPr>
      <w:r>
        <w:rPr>
          <w:b/>
          <w:sz w:val="14"/>
          <w:szCs w:val="14"/>
        </w:rPr>
        <w:t>A 1-5 (Complete sentences)</w:t>
      </w:r>
    </w:p>
    <w:sectPr w:rsidR="00EB43AC">
      <w:headerReference w:type="default" r:id="rId6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E9" w:rsidRDefault="001B38E9">
      <w:r>
        <w:separator/>
      </w:r>
    </w:p>
  </w:endnote>
  <w:endnote w:type="continuationSeparator" w:id="0">
    <w:p w:rsidR="001B38E9" w:rsidRDefault="001B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E9" w:rsidRDefault="001B38E9">
      <w:r>
        <w:separator/>
      </w:r>
    </w:p>
  </w:footnote>
  <w:footnote w:type="continuationSeparator" w:id="0">
    <w:p w:rsidR="001B38E9" w:rsidRDefault="001B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AC" w:rsidRDefault="00EB43AC"/>
  <w:p w:rsidR="00EB43AC" w:rsidRDefault="00EB43AC"/>
  <w:p w:rsidR="00EB43AC" w:rsidRDefault="00EB43AC"/>
  <w:p w:rsidR="00EB43AC" w:rsidRDefault="001B38E9">
    <w:pPr>
      <w:widowControl w:val="0"/>
      <w:spacing w:line="276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Name _______________________________ Block _____________</w:t>
    </w:r>
  </w:p>
  <w:p w:rsidR="00EB43AC" w:rsidRDefault="00EB43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AC"/>
    <w:rsid w:val="001B38E9"/>
    <w:rsid w:val="00782E6A"/>
    <w:rsid w:val="00E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EFF8F-34DC-48E2-8571-1C92FA3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Jennifer M.</dc:creator>
  <cp:lastModifiedBy>Bauer, Jennifer M.</cp:lastModifiedBy>
  <cp:revision>2</cp:revision>
  <dcterms:created xsi:type="dcterms:W3CDTF">2017-09-06T18:11:00Z</dcterms:created>
  <dcterms:modified xsi:type="dcterms:W3CDTF">2017-09-06T18:11:00Z</dcterms:modified>
</cp:coreProperties>
</file>