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95ADB" w:rsidRDefault="00614088">
      <w:pPr>
        <w:jc w:val="right"/>
      </w:pPr>
      <w:bookmarkStart w:id="0" w:name="_GoBack"/>
      <w:bookmarkEnd w:id="0"/>
      <w:r>
        <w:t>September 15, 2017</w:t>
      </w:r>
    </w:p>
    <w:p w:rsidR="00095ADB" w:rsidRDefault="00614088">
      <w:r>
        <w:t xml:space="preserve"> </w:t>
      </w:r>
    </w:p>
    <w:p w:rsidR="00095ADB" w:rsidRDefault="00614088">
      <w:r>
        <w:t>Dear 8</w:t>
      </w:r>
      <w:r>
        <w:rPr>
          <w:vertAlign w:val="superscript"/>
        </w:rPr>
        <w:t>th</w:t>
      </w:r>
      <w:r>
        <w:t xml:space="preserve"> Grade Parents and Students:</w:t>
      </w:r>
    </w:p>
    <w:p w:rsidR="00095ADB" w:rsidRDefault="00614088">
      <w:r>
        <w:t xml:space="preserve"> </w:t>
      </w:r>
    </w:p>
    <w:p w:rsidR="00095ADB" w:rsidRDefault="00614088">
      <w:r>
        <w:t>We are very pleased to announce that our annual 8</w:t>
      </w:r>
      <w:r>
        <w:rPr>
          <w:vertAlign w:val="superscript"/>
        </w:rPr>
        <w:t>th</w:t>
      </w:r>
      <w:r>
        <w:t xml:space="preserve"> grade trip to Charleston, SC has been approved by the district. In the interest of moving ahead in a positive and efficient manner, we would like to take this opportunity to share logistical information, i.e., dates, payment information, discipline policy</w:t>
      </w:r>
      <w:r>
        <w:t xml:space="preserve"> and trip specifics. </w:t>
      </w:r>
    </w:p>
    <w:p w:rsidR="00095ADB" w:rsidRDefault="00095ADB"/>
    <w:p w:rsidR="00095ADB" w:rsidRDefault="00614088">
      <w:r>
        <w:t xml:space="preserve"> </w:t>
      </w:r>
      <w:r>
        <w:rPr>
          <w:b/>
        </w:rPr>
        <w:t>Date/Time:</w:t>
      </w:r>
      <w:r>
        <w:t xml:space="preserve"> Thursday, Feb. 15, 2018 approximately 5:30 am – Friday, Feb. 16, 2018</w:t>
      </w:r>
    </w:p>
    <w:p w:rsidR="00095ADB" w:rsidRDefault="00614088">
      <w:r>
        <w:t xml:space="preserve">                    </w:t>
      </w:r>
      <w:proofErr w:type="gramStart"/>
      <w:r>
        <w:t>approximately</w:t>
      </w:r>
      <w:proofErr w:type="gramEnd"/>
      <w:r>
        <w:t xml:space="preserve"> 6:00pm</w:t>
      </w:r>
    </w:p>
    <w:p w:rsidR="00095ADB" w:rsidRDefault="00095ADB">
      <w:pPr>
        <w:rPr>
          <w:b/>
        </w:rPr>
      </w:pPr>
    </w:p>
    <w:p w:rsidR="00095ADB" w:rsidRDefault="00614088">
      <w:r>
        <w:rPr>
          <w:b/>
        </w:rPr>
        <w:t>Cost:</w:t>
      </w:r>
      <w:r>
        <w:t xml:space="preserve"> $249.00 (This includes transportation, one night’s hotel accommodations, all meals, and excursions.)</w:t>
      </w:r>
    </w:p>
    <w:p w:rsidR="00095ADB" w:rsidRDefault="00095ADB">
      <w:pPr>
        <w:rPr>
          <w:b/>
        </w:rPr>
      </w:pPr>
    </w:p>
    <w:p w:rsidR="00095ADB" w:rsidRDefault="00614088">
      <w:r>
        <w:rPr>
          <w:b/>
        </w:rPr>
        <w:t>P</w:t>
      </w:r>
      <w:r>
        <w:rPr>
          <w:b/>
        </w:rPr>
        <w:t>ayment:</w:t>
      </w:r>
      <w:r>
        <w:t xml:space="preserve"> We are happy to announce that we have an online payment option, we would like to encourage all families to take advantage of this option. We will still accept payment in the form of cash or money order at school. If necessary, students paying at sc</w:t>
      </w:r>
      <w:r>
        <w:t xml:space="preserve">hool will need to turn their money into their </w:t>
      </w:r>
      <w:r>
        <w:rPr>
          <w:u w:val="single"/>
        </w:rPr>
        <w:t>1st block</w:t>
      </w:r>
      <w:r>
        <w:t xml:space="preserve"> teacher first thing in the morning, no later than 10:25 each day. </w:t>
      </w:r>
    </w:p>
    <w:p w:rsidR="00095ADB" w:rsidRDefault="00614088">
      <w:pPr>
        <w:numPr>
          <w:ilvl w:val="0"/>
          <w:numId w:val="1"/>
        </w:numPr>
        <w:contextualSpacing/>
      </w:pPr>
      <w:r>
        <w:t xml:space="preserve">Online payment can be made using the </w:t>
      </w:r>
      <w:proofErr w:type="spellStart"/>
      <w:r>
        <w:t>Crestdale</w:t>
      </w:r>
      <w:proofErr w:type="spellEnd"/>
      <w:r>
        <w:t xml:space="preserve"> Website (link can be found on the left hand bottom side of the </w:t>
      </w:r>
      <w:proofErr w:type="spellStart"/>
      <w:r>
        <w:t>Crestdale</w:t>
      </w:r>
      <w:proofErr w:type="spellEnd"/>
      <w:r>
        <w:t xml:space="preserve"> homepage</w:t>
      </w:r>
      <w:proofErr w:type="gramStart"/>
      <w:r>
        <w:t>) .</w:t>
      </w:r>
      <w:proofErr w:type="gramEnd"/>
      <w:r>
        <w:t xml:space="preserve"> L</w:t>
      </w:r>
      <w:r>
        <w:t>ook for the link that indicates online school payment and there will be an option for field trip payment. Students do not need to bring in a copy of the receipt,</w:t>
      </w:r>
    </w:p>
    <w:p w:rsidR="00095ADB" w:rsidRDefault="00614088">
      <w:pPr>
        <w:numPr>
          <w:ilvl w:val="0"/>
          <w:numId w:val="1"/>
        </w:numPr>
        <w:contextualSpacing/>
      </w:pPr>
      <w:r>
        <w:t xml:space="preserve">Parents can choose to pay for the trip in full, or they can pay a reservation fee </w:t>
      </w:r>
      <w:proofErr w:type="gramStart"/>
      <w:r>
        <w:t>of  $</w:t>
      </w:r>
      <w:proofErr w:type="gramEnd"/>
      <w:r>
        <w:t xml:space="preserve">125 no </w:t>
      </w:r>
      <w:r>
        <w:t>later than</w:t>
      </w:r>
      <w:r>
        <w:rPr>
          <w:b/>
          <w:u w:val="single"/>
        </w:rPr>
        <w:t xml:space="preserve"> Friday, Nov. 3, 2017</w:t>
      </w:r>
      <w:r>
        <w:t xml:space="preserve">. The final payment of $124.00 is due no later than Friday, December 15, 2017. These deadlines are firm. If a reservation fee is paid, but subsequent payments are not made, the student will not be eligible to attend the trip </w:t>
      </w:r>
      <w:r>
        <w:t xml:space="preserve">and a refund will not be available. </w:t>
      </w:r>
    </w:p>
    <w:p w:rsidR="00095ADB" w:rsidRDefault="00614088">
      <w:pPr>
        <w:numPr>
          <w:ilvl w:val="0"/>
          <w:numId w:val="1"/>
        </w:numPr>
        <w:contextualSpacing/>
      </w:pPr>
      <w:r>
        <w:t xml:space="preserve">The discipline policy is attached to this packet. All students will need to complete this form and turn it into their </w:t>
      </w:r>
      <w:r>
        <w:rPr>
          <w:u w:val="single"/>
        </w:rPr>
        <w:t>1st block</w:t>
      </w:r>
      <w:r>
        <w:t xml:space="preserve"> </w:t>
      </w:r>
      <w:proofErr w:type="gramStart"/>
      <w:r>
        <w:t>A</w:t>
      </w:r>
      <w:proofErr w:type="gramEnd"/>
      <w:r>
        <w:t xml:space="preserve"> day teacher.   A child who is assigned any out of school suspensions or in school suspens</w:t>
      </w:r>
      <w:r>
        <w:t xml:space="preserve">ions beginning on Sept. 18, 2017 until the time of the trip, will </w:t>
      </w:r>
      <w:r>
        <w:rPr>
          <w:b/>
          <w:u w:val="single"/>
        </w:rPr>
        <w:t>not</w:t>
      </w:r>
      <w:r>
        <w:t xml:space="preserve"> be eligible to attend the trip and will </w:t>
      </w:r>
      <w:r>
        <w:rPr>
          <w:b/>
          <w:u w:val="single"/>
        </w:rPr>
        <w:t>not</w:t>
      </w:r>
      <w:r>
        <w:t xml:space="preserve"> receive reimbursement of any payments made.</w:t>
      </w:r>
    </w:p>
    <w:p w:rsidR="00095ADB" w:rsidRDefault="00614088">
      <w:pPr>
        <w:numPr>
          <w:ilvl w:val="0"/>
          <w:numId w:val="1"/>
        </w:numPr>
        <w:contextualSpacing/>
      </w:pPr>
      <w:r>
        <w:t xml:space="preserve">If any family is in need of financial assistance for the trip, parents are asked to contact Mrs. </w:t>
      </w:r>
      <w:proofErr w:type="spellStart"/>
      <w:r>
        <w:t>V</w:t>
      </w:r>
      <w:r>
        <w:t>oorheis</w:t>
      </w:r>
      <w:proofErr w:type="spellEnd"/>
      <w:r>
        <w:t xml:space="preserve"> either by phone (980-343-5755) or email </w:t>
      </w:r>
      <w:hyperlink r:id="rId5">
        <w:r>
          <w:rPr>
            <w:color w:val="1155CC"/>
            <w:u w:val="single"/>
          </w:rPr>
          <w:t>brookeb.voorheis@cms.k12.nc.us</w:t>
        </w:r>
      </w:hyperlink>
      <w:r>
        <w:t xml:space="preserve">  Additional information will be provided by Mrs. </w:t>
      </w:r>
      <w:proofErr w:type="spellStart"/>
      <w:r>
        <w:t>Voorheis</w:t>
      </w:r>
      <w:proofErr w:type="spellEnd"/>
      <w:r>
        <w:t xml:space="preserve"> at that time.</w:t>
      </w:r>
    </w:p>
    <w:p w:rsidR="00095ADB" w:rsidRDefault="00095ADB">
      <w:pPr>
        <w:rPr>
          <w:b/>
        </w:rPr>
      </w:pPr>
    </w:p>
    <w:p w:rsidR="00095ADB" w:rsidRDefault="00614088">
      <w:r>
        <w:rPr>
          <w:b/>
        </w:rPr>
        <w:t>Chaperones:</w:t>
      </w:r>
      <w:r>
        <w:t xml:space="preserve"> Students will be chaperoned by scho</w:t>
      </w:r>
      <w:r>
        <w:t xml:space="preserve">ol personnel. We may need additional parent volunteers. If you are interested, please complete the CMS volunteer registration and complete the online interest </w:t>
      </w:r>
      <w:proofErr w:type="spellStart"/>
      <w:r>
        <w:t>form.</w:t>
      </w:r>
      <w:hyperlink r:id="rId6">
        <w:r>
          <w:rPr>
            <w:color w:val="1155CC"/>
            <w:sz w:val="20"/>
            <w:szCs w:val="20"/>
            <w:u w:val="single"/>
          </w:rPr>
          <w:t>https</w:t>
        </w:r>
        <w:proofErr w:type="spellEnd"/>
        <w:r>
          <w:rPr>
            <w:color w:val="1155CC"/>
            <w:sz w:val="20"/>
            <w:szCs w:val="20"/>
            <w:u w:val="single"/>
          </w:rPr>
          <w:t>://goo.gl/3d2kHg</w:t>
        </w:r>
      </w:hyperlink>
      <w:r>
        <w:rPr>
          <w:color w:val="444444"/>
          <w:sz w:val="20"/>
          <w:szCs w:val="20"/>
        </w:rPr>
        <w:t xml:space="preserve"> </w:t>
      </w:r>
      <w:r>
        <w:t xml:space="preserve"> by Nov. 3, 2017. Once number</w:t>
      </w:r>
      <w:r>
        <w:t xml:space="preserve">s are finalized and parent chaperones are determined you will be contacted. If you are selected as a parent chaperone, you will be asked to pay $125.00 no later than the final payment deadline of December 15, 2017. </w:t>
      </w:r>
    </w:p>
    <w:p w:rsidR="00095ADB" w:rsidRDefault="00095ADB"/>
    <w:p w:rsidR="00095ADB" w:rsidRDefault="00614088">
      <w:r>
        <w:rPr>
          <w:b/>
        </w:rPr>
        <w:t xml:space="preserve">Paperwork: </w:t>
      </w:r>
      <w:r>
        <w:t>Once reservation fees are pa</w:t>
      </w:r>
      <w:r>
        <w:t xml:space="preserve">id and we have a list of students attending the trip, we will send home the district permission form as well as a health survey. The health survey is critical to ensure the safety of your child. We will need to know of </w:t>
      </w:r>
      <w:r>
        <w:rPr>
          <w:b/>
          <w:u w:val="single"/>
        </w:rPr>
        <w:t>ALL</w:t>
      </w:r>
      <w:r>
        <w:t xml:space="preserve"> allergies and any medications you</w:t>
      </w:r>
      <w:r>
        <w:t xml:space="preserve">r child is prescribed. A doctor’s signature will be required to verify the dosage instructions of any medications brought on the trip. </w:t>
      </w:r>
    </w:p>
    <w:p w:rsidR="00095ADB" w:rsidRDefault="00614088">
      <w:r>
        <w:t xml:space="preserve">  </w:t>
      </w:r>
    </w:p>
    <w:p w:rsidR="00095ADB" w:rsidRDefault="00614088">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Tentative Itinerary</w:t>
      </w:r>
    </w:p>
    <w:p w:rsidR="00095ADB" w:rsidRDefault="00095ADB">
      <w:pPr>
        <w:rPr>
          <w:rFonts w:ascii="Times New Roman" w:eastAsia="Times New Roman" w:hAnsi="Times New Roman" w:cs="Times New Roman"/>
          <w:b/>
          <w:i/>
          <w:sz w:val="24"/>
          <w:szCs w:val="24"/>
        </w:rPr>
      </w:pPr>
    </w:p>
    <w:tbl>
      <w:tblPr>
        <w:tblStyle w:val="a"/>
        <w:tblW w:w="93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65"/>
        <w:gridCol w:w="4665"/>
      </w:tblGrid>
      <w:tr w:rsidR="00095ADB">
        <w:tc>
          <w:tcPr>
            <w:tcW w:w="4665" w:type="dxa"/>
            <w:shd w:val="clear" w:color="auto" w:fill="auto"/>
            <w:tcMar>
              <w:top w:w="100" w:type="dxa"/>
              <w:left w:w="100" w:type="dxa"/>
              <w:bottom w:w="100" w:type="dxa"/>
              <w:right w:w="100" w:type="dxa"/>
            </w:tcMar>
          </w:tcPr>
          <w:p w:rsidR="00095ADB" w:rsidRDefault="00614088">
            <w:pPr>
              <w:rPr>
                <w:b/>
                <w:sz w:val="20"/>
                <w:szCs w:val="20"/>
              </w:rPr>
            </w:pPr>
            <w:r>
              <w:rPr>
                <w:b/>
                <w:sz w:val="20"/>
                <w:szCs w:val="20"/>
              </w:rPr>
              <w:t>DAY 1:  Thursday, Feb. 15, 2018</w:t>
            </w:r>
          </w:p>
          <w:p w:rsidR="00095ADB" w:rsidRDefault="00614088">
            <w:pPr>
              <w:rPr>
                <w:sz w:val="20"/>
                <w:szCs w:val="20"/>
              </w:rPr>
            </w:pPr>
            <w:r>
              <w:rPr>
                <w:sz w:val="20"/>
                <w:szCs w:val="20"/>
              </w:rPr>
              <w:t xml:space="preserve">5:30 AM Christian Tours buses arrive at </w:t>
            </w:r>
            <w:proofErr w:type="spellStart"/>
            <w:r>
              <w:rPr>
                <w:sz w:val="20"/>
                <w:szCs w:val="20"/>
              </w:rPr>
              <w:t>Crestdale</w:t>
            </w:r>
            <w:proofErr w:type="spellEnd"/>
          </w:p>
          <w:p w:rsidR="00095ADB" w:rsidRDefault="00614088">
            <w:pPr>
              <w:rPr>
                <w:sz w:val="20"/>
                <w:szCs w:val="20"/>
              </w:rPr>
            </w:pPr>
            <w:r>
              <w:rPr>
                <w:sz w:val="20"/>
                <w:szCs w:val="20"/>
              </w:rPr>
              <w:t xml:space="preserve">               Middle School</w:t>
            </w:r>
          </w:p>
          <w:p w:rsidR="00095ADB" w:rsidRDefault="00614088">
            <w:pPr>
              <w:rPr>
                <w:sz w:val="20"/>
                <w:szCs w:val="20"/>
              </w:rPr>
            </w:pPr>
            <w:r>
              <w:rPr>
                <w:sz w:val="20"/>
                <w:szCs w:val="20"/>
              </w:rPr>
              <w:t>6:00        Depart</w:t>
            </w:r>
          </w:p>
          <w:p w:rsidR="00095ADB" w:rsidRDefault="00614088">
            <w:pPr>
              <w:rPr>
                <w:sz w:val="20"/>
                <w:szCs w:val="20"/>
              </w:rPr>
            </w:pPr>
            <w:r>
              <w:rPr>
                <w:sz w:val="20"/>
                <w:szCs w:val="20"/>
              </w:rPr>
              <w:t>11:00      Lunch at T-</w:t>
            </w:r>
            <w:proofErr w:type="spellStart"/>
            <w:r>
              <w:rPr>
                <w:sz w:val="20"/>
                <w:szCs w:val="20"/>
              </w:rPr>
              <w:t>Bonz</w:t>
            </w:r>
            <w:proofErr w:type="spellEnd"/>
          </w:p>
          <w:p w:rsidR="00095ADB" w:rsidRDefault="00614088">
            <w:pPr>
              <w:rPr>
                <w:sz w:val="20"/>
                <w:szCs w:val="20"/>
              </w:rPr>
            </w:pPr>
            <w:r>
              <w:rPr>
                <w:sz w:val="20"/>
                <w:szCs w:val="20"/>
              </w:rPr>
              <w:t>12:00      Carriage Ride Tours, Marketplace time,</w:t>
            </w:r>
          </w:p>
          <w:p w:rsidR="00095ADB" w:rsidRDefault="00614088">
            <w:pPr>
              <w:rPr>
                <w:sz w:val="20"/>
                <w:szCs w:val="20"/>
              </w:rPr>
            </w:pPr>
            <w:r>
              <w:rPr>
                <w:sz w:val="20"/>
                <w:szCs w:val="20"/>
              </w:rPr>
              <w:t xml:space="preserve">               Boone Hall Plantation</w:t>
            </w:r>
          </w:p>
          <w:p w:rsidR="00095ADB" w:rsidRDefault="00614088">
            <w:pPr>
              <w:rPr>
                <w:sz w:val="20"/>
                <w:szCs w:val="20"/>
              </w:rPr>
            </w:pPr>
            <w:r>
              <w:rPr>
                <w:sz w:val="20"/>
                <w:szCs w:val="20"/>
              </w:rPr>
              <w:t xml:space="preserve">5:30        Check into </w:t>
            </w:r>
          </w:p>
          <w:p w:rsidR="00095ADB" w:rsidRDefault="00614088">
            <w:pPr>
              <w:rPr>
                <w:sz w:val="20"/>
                <w:szCs w:val="20"/>
              </w:rPr>
            </w:pPr>
            <w:r>
              <w:rPr>
                <w:sz w:val="20"/>
                <w:szCs w:val="20"/>
              </w:rPr>
              <w:t xml:space="preserve">               Embassy Suites </w:t>
            </w:r>
          </w:p>
          <w:p w:rsidR="00095ADB" w:rsidRDefault="00614088">
            <w:pPr>
              <w:rPr>
                <w:sz w:val="20"/>
                <w:szCs w:val="20"/>
              </w:rPr>
            </w:pPr>
            <w:r>
              <w:rPr>
                <w:sz w:val="20"/>
                <w:szCs w:val="20"/>
              </w:rPr>
              <w:t xml:space="preserve">               5055 International Dr.</w:t>
            </w:r>
          </w:p>
          <w:p w:rsidR="00095ADB" w:rsidRDefault="00614088">
            <w:pPr>
              <w:rPr>
                <w:sz w:val="20"/>
                <w:szCs w:val="20"/>
              </w:rPr>
            </w:pPr>
            <w:r>
              <w:rPr>
                <w:sz w:val="20"/>
                <w:szCs w:val="20"/>
              </w:rPr>
              <w:t xml:space="preserve">               North Charleston </w:t>
            </w:r>
          </w:p>
          <w:p w:rsidR="00095ADB" w:rsidRDefault="00614088">
            <w:pPr>
              <w:rPr>
                <w:sz w:val="20"/>
                <w:szCs w:val="20"/>
              </w:rPr>
            </w:pPr>
            <w:r>
              <w:rPr>
                <w:sz w:val="20"/>
                <w:szCs w:val="20"/>
              </w:rPr>
              <w:t>7:00        Pizza Dinner at hotel</w:t>
            </w:r>
          </w:p>
          <w:p w:rsidR="00095ADB" w:rsidRDefault="00614088">
            <w:pPr>
              <w:rPr>
                <w:sz w:val="20"/>
                <w:szCs w:val="20"/>
              </w:rPr>
            </w:pPr>
            <w:r>
              <w:rPr>
                <w:sz w:val="20"/>
                <w:szCs w:val="20"/>
              </w:rPr>
              <w:t>8 - 10      DJ Party at the hotel</w:t>
            </w:r>
          </w:p>
          <w:p w:rsidR="00095ADB" w:rsidRDefault="00095ADB">
            <w:pPr>
              <w:rPr>
                <w:sz w:val="20"/>
                <w:szCs w:val="20"/>
              </w:rPr>
            </w:pPr>
          </w:p>
          <w:p w:rsidR="00095ADB" w:rsidRDefault="00614088">
            <w:pPr>
              <w:numPr>
                <w:ilvl w:val="0"/>
                <w:numId w:val="2"/>
              </w:numPr>
              <w:contextualSpacing/>
              <w:rPr>
                <w:sz w:val="20"/>
                <w:szCs w:val="20"/>
              </w:rPr>
            </w:pPr>
            <w:r>
              <w:rPr>
                <w:sz w:val="20"/>
                <w:szCs w:val="20"/>
              </w:rPr>
              <w:t>Private security guard will be on duty immediately following the dance</w:t>
            </w:r>
          </w:p>
        </w:tc>
        <w:tc>
          <w:tcPr>
            <w:tcW w:w="4665" w:type="dxa"/>
            <w:shd w:val="clear" w:color="auto" w:fill="auto"/>
            <w:tcMar>
              <w:top w:w="100" w:type="dxa"/>
              <w:left w:w="100" w:type="dxa"/>
              <w:bottom w:w="100" w:type="dxa"/>
              <w:right w:w="100" w:type="dxa"/>
            </w:tcMar>
          </w:tcPr>
          <w:p w:rsidR="00095ADB" w:rsidRDefault="00614088">
            <w:pPr>
              <w:rPr>
                <w:b/>
                <w:sz w:val="20"/>
                <w:szCs w:val="20"/>
              </w:rPr>
            </w:pPr>
            <w:r>
              <w:rPr>
                <w:b/>
                <w:sz w:val="20"/>
                <w:szCs w:val="20"/>
              </w:rPr>
              <w:t>DAY 2 : Friday, Feb. 16, 2018</w:t>
            </w:r>
          </w:p>
          <w:p w:rsidR="00095ADB" w:rsidRDefault="00614088">
            <w:pPr>
              <w:rPr>
                <w:sz w:val="20"/>
                <w:szCs w:val="20"/>
              </w:rPr>
            </w:pPr>
            <w:r>
              <w:rPr>
                <w:sz w:val="20"/>
                <w:szCs w:val="20"/>
              </w:rPr>
              <w:t>7:00 AM       Breakfast at hotel</w:t>
            </w:r>
          </w:p>
          <w:p w:rsidR="00095ADB" w:rsidRDefault="00614088">
            <w:pPr>
              <w:rPr>
                <w:sz w:val="20"/>
                <w:szCs w:val="20"/>
              </w:rPr>
            </w:pPr>
            <w:r>
              <w:rPr>
                <w:sz w:val="20"/>
                <w:szCs w:val="20"/>
              </w:rPr>
              <w:t>9:00              Fo</w:t>
            </w:r>
            <w:r>
              <w:rPr>
                <w:sz w:val="20"/>
                <w:szCs w:val="20"/>
              </w:rPr>
              <w:t>rt Sumter Cruise</w:t>
            </w:r>
          </w:p>
          <w:p w:rsidR="00095ADB" w:rsidRDefault="00614088">
            <w:pPr>
              <w:rPr>
                <w:sz w:val="20"/>
                <w:szCs w:val="20"/>
              </w:rPr>
            </w:pPr>
            <w:r>
              <w:rPr>
                <w:sz w:val="20"/>
                <w:szCs w:val="20"/>
              </w:rPr>
              <w:t xml:space="preserve">11:00            SC Aquarium and Sea Turtle </w:t>
            </w:r>
          </w:p>
          <w:p w:rsidR="00095ADB" w:rsidRDefault="00614088">
            <w:pPr>
              <w:rPr>
                <w:sz w:val="20"/>
                <w:szCs w:val="20"/>
              </w:rPr>
            </w:pPr>
            <w:r>
              <w:rPr>
                <w:sz w:val="20"/>
                <w:szCs w:val="20"/>
              </w:rPr>
              <w:t xml:space="preserve">                     Hospital &amp; Lunch</w:t>
            </w:r>
          </w:p>
          <w:p w:rsidR="00095ADB" w:rsidRDefault="00614088">
            <w:pPr>
              <w:rPr>
                <w:sz w:val="20"/>
                <w:szCs w:val="20"/>
              </w:rPr>
            </w:pPr>
            <w:r>
              <w:rPr>
                <w:sz w:val="20"/>
                <w:szCs w:val="20"/>
              </w:rPr>
              <w:t>2:00              Depart for home</w:t>
            </w:r>
          </w:p>
          <w:p w:rsidR="00095ADB" w:rsidRDefault="00614088">
            <w:pPr>
              <w:rPr>
                <w:sz w:val="20"/>
                <w:szCs w:val="20"/>
              </w:rPr>
            </w:pPr>
            <w:r>
              <w:rPr>
                <w:sz w:val="20"/>
                <w:szCs w:val="20"/>
              </w:rPr>
              <w:t xml:space="preserve">                     Rest stop </w:t>
            </w:r>
            <w:proofErr w:type="spellStart"/>
            <w:r>
              <w:rPr>
                <w:sz w:val="20"/>
                <w:szCs w:val="20"/>
              </w:rPr>
              <w:t>en</w:t>
            </w:r>
            <w:proofErr w:type="spellEnd"/>
            <w:r>
              <w:rPr>
                <w:sz w:val="20"/>
                <w:szCs w:val="20"/>
              </w:rPr>
              <w:t xml:space="preserve"> route</w:t>
            </w:r>
          </w:p>
          <w:p w:rsidR="00095ADB" w:rsidRDefault="00614088">
            <w:pPr>
              <w:rPr>
                <w:sz w:val="20"/>
                <w:szCs w:val="20"/>
              </w:rPr>
            </w:pPr>
            <w:r>
              <w:rPr>
                <w:sz w:val="20"/>
                <w:szCs w:val="20"/>
              </w:rPr>
              <w:t>6:00              Arrive home</w:t>
            </w:r>
          </w:p>
        </w:tc>
      </w:tr>
    </w:tbl>
    <w:p w:rsidR="00095ADB" w:rsidRDefault="00095ADB">
      <w:pPr>
        <w:rPr>
          <w:rFonts w:ascii="Times New Roman" w:eastAsia="Times New Roman" w:hAnsi="Times New Roman" w:cs="Times New Roman"/>
          <w:b/>
          <w:i/>
          <w:sz w:val="24"/>
          <w:szCs w:val="24"/>
        </w:rPr>
      </w:pPr>
    </w:p>
    <w:p w:rsidR="00095ADB" w:rsidRDefault="00095ADB">
      <w:pPr>
        <w:jc w:val="center"/>
        <w:rPr>
          <w:rFonts w:ascii="Times New Roman" w:eastAsia="Times New Roman" w:hAnsi="Times New Roman" w:cs="Times New Roman"/>
          <w:b/>
          <w:i/>
          <w:sz w:val="24"/>
          <w:szCs w:val="24"/>
        </w:rPr>
      </w:pPr>
    </w:p>
    <w:p w:rsidR="00095ADB" w:rsidRDefault="00095ADB">
      <w:pPr>
        <w:jc w:val="center"/>
        <w:rPr>
          <w:rFonts w:ascii="Times New Roman" w:eastAsia="Times New Roman" w:hAnsi="Times New Roman" w:cs="Times New Roman"/>
          <w:b/>
          <w:i/>
          <w:sz w:val="24"/>
          <w:szCs w:val="24"/>
        </w:rPr>
      </w:pPr>
    </w:p>
    <w:p w:rsidR="00095ADB" w:rsidRDefault="00095ADB">
      <w:pPr>
        <w:jc w:val="center"/>
        <w:rPr>
          <w:rFonts w:ascii="Times New Roman" w:eastAsia="Times New Roman" w:hAnsi="Times New Roman" w:cs="Times New Roman"/>
          <w:b/>
          <w:i/>
          <w:sz w:val="24"/>
          <w:szCs w:val="24"/>
        </w:rPr>
      </w:pPr>
    </w:p>
    <w:p w:rsidR="00095ADB" w:rsidRDefault="00095ADB">
      <w:pPr>
        <w:jc w:val="center"/>
        <w:rPr>
          <w:rFonts w:ascii="Times New Roman" w:eastAsia="Times New Roman" w:hAnsi="Times New Roman" w:cs="Times New Roman"/>
          <w:b/>
          <w:i/>
          <w:sz w:val="24"/>
          <w:szCs w:val="24"/>
        </w:rPr>
      </w:pPr>
    </w:p>
    <w:p w:rsidR="00095ADB" w:rsidRDefault="00095ADB">
      <w:pPr>
        <w:jc w:val="center"/>
        <w:rPr>
          <w:rFonts w:ascii="Times New Roman" w:eastAsia="Times New Roman" w:hAnsi="Times New Roman" w:cs="Times New Roman"/>
          <w:b/>
          <w:i/>
          <w:sz w:val="24"/>
          <w:szCs w:val="24"/>
        </w:rPr>
      </w:pPr>
    </w:p>
    <w:p w:rsidR="00095ADB" w:rsidRDefault="00095ADB">
      <w:pPr>
        <w:jc w:val="center"/>
        <w:rPr>
          <w:rFonts w:ascii="Times New Roman" w:eastAsia="Times New Roman" w:hAnsi="Times New Roman" w:cs="Times New Roman"/>
          <w:b/>
          <w:i/>
          <w:sz w:val="24"/>
          <w:szCs w:val="24"/>
        </w:rPr>
      </w:pPr>
    </w:p>
    <w:p w:rsidR="00095ADB" w:rsidRDefault="00095ADB">
      <w:pPr>
        <w:jc w:val="center"/>
        <w:rPr>
          <w:rFonts w:ascii="Times New Roman" w:eastAsia="Times New Roman" w:hAnsi="Times New Roman" w:cs="Times New Roman"/>
          <w:b/>
          <w:i/>
          <w:sz w:val="24"/>
          <w:szCs w:val="24"/>
        </w:rPr>
      </w:pPr>
    </w:p>
    <w:p w:rsidR="00095ADB" w:rsidRDefault="00095ADB">
      <w:pPr>
        <w:jc w:val="center"/>
        <w:rPr>
          <w:rFonts w:ascii="Times New Roman" w:eastAsia="Times New Roman" w:hAnsi="Times New Roman" w:cs="Times New Roman"/>
          <w:b/>
          <w:i/>
          <w:sz w:val="24"/>
          <w:szCs w:val="24"/>
        </w:rPr>
      </w:pPr>
    </w:p>
    <w:p w:rsidR="00095ADB" w:rsidRDefault="00095ADB">
      <w:pPr>
        <w:jc w:val="center"/>
        <w:rPr>
          <w:rFonts w:ascii="Times New Roman" w:eastAsia="Times New Roman" w:hAnsi="Times New Roman" w:cs="Times New Roman"/>
          <w:b/>
          <w:i/>
          <w:sz w:val="24"/>
          <w:szCs w:val="24"/>
        </w:rPr>
      </w:pPr>
    </w:p>
    <w:p w:rsidR="00095ADB" w:rsidRDefault="00095ADB">
      <w:pPr>
        <w:jc w:val="center"/>
        <w:rPr>
          <w:rFonts w:ascii="Times New Roman" w:eastAsia="Times New Roman" w:hAnsi="Times New Roman" w:cs="Times New Roman"/>
          <w:b/>
          <w:i/>
          <w:sz w:val="24"/>
          <w:szCs w:val="24"/>
        </w:rPr>
      </w:pPr>
    </w:p>
    <w:p w:rsidR="00095ADB" w:rsidRDefault="00095ADB">
      <w:pPr>
        <w:jc w:val="center"/>
        <w:rPr>
          <w:rFonts w:ascii="Times New Roman" w:eastAsia="Times New Roman" w:hAnsi="Times New Roman" w:cs="Times New Roman"/>
          <w:b/>
          <w:i/>
          <w:sz w:val="24"/>
          <w:szCs w:val="24"/>
        </w:rPr>
      </w:pPr>
    </w:p>
    <w:p w:rsidR="00095ADB" w:rsidRDefault="00095ADB">
      <w:pPr>
        <w:jc w:val="center"/>
        <w:rPr>
          <w:rFonts w:ascii="Times New Roman" w:eastAsia="Times New Roman" w:hAnsi="Times New Roman" w:cs="Times New Roman"/>
          <w:b/>
          <w:i/>
          <w:sz w:val="24"/>
          <w:szCs w:val="24"/>
        </w:rPr>
      </w:pPr>
    </w:p>
    <w:p w:rsidR="00095ADB" w:rsidRDefault="00095ADB">
      <w:pPr>
        <w:jc w:val="center"/>
        <w:rPr>
          <w:rFonts w:ascii="Times New Roman" w:eastAsia="Times New Roman" w:hAnsi="Times New Roman" w:cs="Times New Roman"/>
          <w:b/>
          <w:i/>
          <w:sz w:val="24"/>
          <w:szCs w:val="24"/>
        </w:rPr>
      </w:pPr>
    </w:p>
    <w:p w:rsidR="00095ADB" w:rsidRDefault="00614088">
      <w:pPr>
        <w:jc w:val="center"/>
        <w:rPr>
          <w:b/>
          <w:sz w:val="36"/>
          <w:szCs w:val="36"/>
          <w:u w:val="single"/>
        </w:rPr>
      </w:pPr>
      <w:r>
        <w:rPr>
          <w:rFonts w:ascii="Times New Roman" w:eastAsia="Times New Roman" w:hAnsi="Times New Roman" w:cs="Times New Roman"/>
          <w:b/>
          <w:i/>
          <w:sz w:val="24"/>
          <w:szCs w:val="24"/>
        </w:rPr>
        <w:t xml:space="preserve"> </w:t>
      </w:r>
      <w:r>
        <w:rPr>
          <w:b/>
          <w:sz w:val="36"/>
          <w:szCs w:val="36"/>
          <w:u w:val="single"/>
        </w:rPr>
        <w:t>Discipline Policy</w:t>
      </w:r>
    </w:p>
    <w:p w:rsidR="00095ADB" w:rsidRDefault="00614088">
      <w:r>
        <w:t xml:space="preserve"> </w:t>
      </w:r>
    </w:p>
    <w:p w:rsidR="00095ADB" w:rsidRDefault="00614088">
      <w:r>
        <w:t>We are excited for Charleston trip and look forward to it being 100% beneficial for our students. With this in mind, we would like to share our discipline policy with you.</w:t>
      </w:r>
    </w:p>
    <w:p w:rsidR="00095ADB" w:rsidRDefault="00614088">
      <w:r>
        <w:lastRenderedPageBreak/>
        <w:t>·</w:t>
      </w:r>
      <w:r>
        <w:rPr>
          <w:rFonts w:ascii="Times New Roman" w:eastAsia="Times New Roman" w:hAnsi="Times New Roman" w:cs="Times New Roman"/>
          <w:sz w:val="14"/>
          <w:szCs w:val="14"/>
        </w:rPr>
        <w:t xml:space="preserve">         </w:t>
      </w:r>
      <w:r>
        <w:t>Any field trip location is an extension of the school property, as such students are expected to follow the Rights and Responsibilities Handbook as they would while on school grounds. If students violate any of the rules set forth by CMS while on a field t</w:t>
      </w:r>
      <w:r>
        <w:t xml:space="preserve">rip they will be disciplined when we return to school accordingly. </w:t>
      </w:r>
      <w:proofErr w:type="spellStart"/>
      <w:r>
        <w:t>Crestdale</w:t>
      </w:r>
      <w:proofErr w:type="spellEnd"/>
      <w:r>
        <w:t xml:space="preserve"> Administration also reserves the right to contact a parent to pick up their child from the field trip in the event of a severe conduct violation.</w:t>
      </w:r>
    </w:p>
    <w:p w:rsidR="00095ADB" w:rsidRDefault="00614088">
      <w:r>
        <w:t>·</w:t>
      </w:r>
      <w:r>
        <w:rPr>
          <w:rFonts w:ascii="Times New Roman" w:eastAsia="Times New Roman" w:hAnsi="Times New Roman" w:cs="Times New Roman"/>
          <w:sz w:val="14"/>
          <w:szCs w:val="14"/>
        </w:rPr>
        <w:t xml:space="preserve">         </w:t>
      </w:r>
      <w:r>
        <w:t>We also feel as if stud</w:t>
      </w:r>
      <w:r>
        <w:t xml:space="preserve">ents must demonstrate a certain level of proper behavior prior to attending a field trip.  Students will need to obtain a C or higher and not have excessive absences in any class in order to participate in the field </w:t>
      </w:r>
      <w:proofErr w:type="gramStart"/>
      <w:r>
        <w:t>trip  It</w:t>
      </w:r>
      <w:proofErr w:type="gramEnd"/>
      <w:r>
        <w:t xml:space="preserve"> is our policy that any student </w:t>
      </w:r>
      <w:r>
        <w:t xml:space="preserve">receiving an out of school (OSS) or in school (ISS) suspension beginning Sept. 18, 2017 until the date of the trip will not be eligible to attend this field trip.  </w:t>
      </w:r>
      <w:r>
        <w:rPr>
          <w:b/>
          <w:i/>
          <w:u w:val="single"/>
        </w:rPr>
        <w:t>If a payment has already been made, there will be no refund</w:t>
      </w:r>
      <w:r>
        <w:t>, as the payment will have alread</w:t>
      </w:r>
      <w:r>
        <w:t xml:space="preserve">y been used to reserve a non-refundable space on the trip. </w:t>
      </w:r>
    </w:p>
    <w:p w:rsidR="00095ADB" w:rsidRDefault="00095ADB"/>
    <w:p w:rsidR="00095ADB" w:rsidRDefault="00614088">
      <w:r>
        <w:t>­­­­­­­­­­­­Please return this form to your homeroom teacher ASAP.</w:t>
      </w:r>
    </w:p>
    <w:p w:rsidR="00095ADB" w:rsidRDefault="00095ADB"/>
    <w:p w:rsidR="00095ADB" w:rsidRDefault="00614088">
      <w:r>
        <w:t xml:space="preserve">I, __________________________________ have read and comply with the </w:t>
      </w:r>
      <w:proofErr w:type="spellStart"/>
      <w:r>
        <w:t>Crestdale</w:t>
      </w:r>
      <w:proofErr w:type="spellEnd"/>
      <w:r>
        <w:t xml:space="preserve"> discipline</w:t>
      </w:r>
    </w:p>
    <w:p w:rsidR="00095ADB" w:rsidRDefault="00614088">
      <w:r>
        <w:t xml:space="preserve">                  (Parent Signature)</w:t>
      </w:r>
    </w:p>
    <w:p w:rsidR="00095ADB" w:rsidRDefault="00614088">
      <w:proofErr w:type="gramStart"/>
      <w:r>
        <w:t>policy</w:t>
      </w:r>
      <w:proofErr w:type="gramEnd"/>
      <w:r>
        <w:t xml:space="preserve"> as it pertains to the 8</w:t>
      </w:r>
      <w:r>
        <w:rPr>
          <w:vertAlign w:val="superscript"/>
        </w:rPr>
        <w:t>th</w:t>
      </w:r>
      <w:r>
        <w:t xml:space="preserve"> grade Charleston field trip. I fully understand that if my child does not meet the behavior, academic or </w:t>
      </w:r>
      <w:proofErr w:type="spellStart"/>
      <w:r>
        <w:t>attendence</w:t>
      </w:r>
      <w:proofErr w:type="spellEnd"/>
      <w:r>
        <w:t xml:space="preserve"> guidelines stated above, they will not be eligible to attend the field trip and I will not be eligible for </w:t>
      </w:r>
      <w:r>
        <w:t>a refund of any monies already paid.</w:t>
      </w:r>
    </w:p>
    <w:p w:rsidR="00095ADB" w:rsidRDefault="00095ADB"/>
    <w:p w:rsidR="00095ADB" w:rsidRDefault="00614088">
      <w:r>
        <w:t xml:space="preserve">I, _______________________________, have read and comply the </w:t>
      </w:r>
      <w:proofErr w:type="spellStart"/>
      <w:r>
        <w:t>Crestdale</w:t>
      </w:r>
      <w:proofErr w:type="spellEnd"/>
      <w:r>
        <w:t xml:space="preserve"> discipline policy             </w:t>
      </w:r>
    </w:p>
    <w:p w:rsidR="00095ADB" w:rsidRDefault="00614088">
      <w:r>
        <w:t xml:space="preserve">                  (Student Signature)</w:t>
      </w:r>
    </w:p>
    <w:p w:rsidR="00095ADB" w:rsidRDefault="00614088">
      <w:proofErr w:type="gramStart"/>
      <w:r>
        <w:t>as</w:t>
      </w:r>
      <w:proofErr w:type="gramEnd"/>
      <w:r>
        <w:t xml:space="preserve"> it pertains to the 8</w:t>
      </w:r>
      <w:r>
        <w:rPr>
          <w:vertAlign w:val="superscript"/>
        </w:rPr>
        <w:t>th</w:t>
      </w:r>
      <w:r>
        <w:t xml:space="preserve"> grade Charleston field </w:t>
      </w:r>
      <w:proofErr w:type="spellStart"/>
      <w:r>
        <w:t>trip.I</w:t>
      </w:r>
      <w:proofErr w:type="spellEnd"/>
      <w:r>
        <w:t xml:space="preserve"> fully understand that </w:t>
      </w:r>
      <w:r>
        <w:t xml:space="preserve">if I do not meet the behavior, academic or </w:t>
      </w:r>
      <w:proofErr w:type="spellStart"/>
      <w:r>
        <w:t>attendence</w:t>
      </w:r>
      <w:proofErr w:type="spellEnd"/>
      <w:r>
        <w:t xml:space="preserve"> guidelines stated above then I will not be able to attend the field trip </w:t>
      </w:r>
    </w:p>
    <w:p w:rsidR="00095ADB" w:rsidRDefault="00095ADB"/>
    <w:p w:rsidR="00095ADB" w:rsidRDefault="00614088">
      <w:r>
        <w:t>Student Name: ________________________________________________</w:t>
      </w:r>
    </w:p>
    <w:p w:rsidR="00095ADB" w:rsidRDefault="00614088">
      <w:r>
        <w:t>First Block Teacher: __________________________________________</w:t>
      </w:r>
    </w:p>
    <w:p w:rsidR="00095ADB" w:rsidRDefault="00095ADB"/>
    <w:sectPr w:rsidR="00095AD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BF2180"/>
    <w:multiLevelType w:val="multilevel"/>
    <w:tmpl w:val="B3E049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4BB231E"/>
    <w:multiLevelType w:val="multilevel"/>
    <w:tmpl w:val="D9DC90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ADB"/>
    <w:rsid w:val="00095ADB"/>
    <w:rsid w:val="00614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0C385E-71C5-4F7D-8988-DF7D06165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o.gl/3d2kHg" TargetMode="External"/><Relationship Id="rId5" Type="http://schemas.openxmlformats.org/officeDocument/2006/relationships/hyperlink" Target="mailto:brookeb.voorheis@cms.k12.n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Bauer, Jennifer M.</dc:creator>
  <cp:lastModifiedBy>Bauer, Jennifer M.</cp:lastModifiedBy>
  <cp:revision>2</cp:revision>
  <dcterms:created xsi:type="dcterms:W3CDTF">2017-10-23T14:41:00Z</dcterms:created>
  <dcterms:modified xsi:type="dcterms:W3CDTF">2017-10-23T14:41:00Z</dcterms:modified>
</cp:coreProperties>
</file>