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D" w:rsidRDefault="001376D4">
      <w:pPr>
        <w:jc w:val="center"/>
        <w:rPr>
          <w:b/>
        </w:rPr>
      </w:pPr>
      <w:bookmarkStart w:id="0" w:name="_GoBack"/>
      <w:bookmarkEnd w:id="0"/>
      <w:r>
        <w:rPr>
          <w:b/>
        </w:rPr>
        <w:t>Test 2 Study Guide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Compare/contrast chemical and physical reactions.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Describe 2 examples of each (physical and chemical reactions).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What are “phase changes” and why are they physical changes?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How do you know a chemical reaction has taken place (evidence)?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How do you know a physical reaction has taken place (evidence)?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What is freezing point, melting point, and boiling point?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What happens to the movement of molecules when a substance is heate</w:t>
      </w:r>
      <w:r>
        <w:t>d? Cooled?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 xml:space="preserve">How </w:t>
      </w:r>
      <w:proofErr w:type="gramStart"/>
      <w:r>
        <w:t>is a precipitate</w:t>
      </w:r>
      <w:proofErr w:type="gramEnd"/>
      <w:r>
        <w:t xml:space="preserve"> formed (what is a precipitate)?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Define closed system and open system.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Why is it beneficial to perform experiments in a closed system?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 xml:space="preserve">During an </w:t>
      </w:r>
      <w:proofErr w:type="spellStart"/>
      <w:r>
        <w:t>EXOthermic</w:t>
      </w:r>
      <w:proofErr w:type="spellEnd"/>
      <w:r>
        <w:t xml:space="preserve"> reaction, energy/heat is ___________________ and the </w:t>
      </w:r>
      <w:proofErr w:type="gramStart"/>
      <w:r>
        <w:t>temperature</w:t>
      </w:r>
      <w:proofErr w:type="gramEnd"/>
      <w:r>
        <w:t xml:space="preserve"> </w:t>
      </w:r>
      <w:r>
        <w:br/>
      </w:r>
      <w:r>
        <w:br/>
        <w:t>__________________________.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 xml:space="preserve">During an </w:t>
      </w:r>
      <w:proofErr w:type="spellStart"/>
      <w:r>
        <w:t>ENDOthermic</w:t>
      </w:r>
      <w:proofErr w:type="spellEnd"/>
      <w:r>
        <w:t xml:space="preserve"> reaction, energy/heat is ___________________ and the temperature </w:t>
      </w:r>
      <w:r>
        <w:br/>
      </w:r>
      <w:r>
        <w:br/>
        <w:t>__________________________.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What is the law of conservation of mass/matter?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 xml:space="preserve">According to the law of conservation of mass/matter, the </w:t>
      </w:r>
      <w:r>
        <w:rPr>
          <w:b/>
        </w:rPr>
        <w:t>mass of the reactants</w:t>
      </w:r>
      <w:r>
        <w:t xml:space="preserve"> must </w:t>
      </w:r>
      <w:r>
        <w:br/>
      </w:r>
      <w:r>
        <w:br/>
        <w:t xml:space="preserve">___________________________ the </w:t>
      </w:r>
      <w:r>
        <w:rPr>
          <w:b/>
        </w:rPr>
        <w:t>mass of the products</w:t>
      </w:r>
      <w:r>
        <w:t>.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What are reactants? Which side of the arrow are they on?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What are products? Which side of the arrow are they on?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>How do you calculate density?</w:t>
      </w:r>
    </w:p>
    <w:p w:rsidR="00B7742D" w:rsidRDefault="001376D4">
      <w:r>
        <w:t>*Know how to balance chemic</w:t>
      </w:r>
      <w:r>
        <w:t>al equations.</w:t>
      </w:r>
    </w:p>
    <w:p w:rsidR="00B7742D" w:rsidRDefault="001376D4">
      <w:pPr>
        <w:numPr>
          <w:ilvl w:val="0"/>
          <w:numId w:val="1"/>
        </w:numPr>
        <w:contextualSpacing/>
      </w:pPr>
      <w:r>
        <w:lastRenderedPageBreak/>
        <w:t>What does the coefficient tell you?</w:t>
      </w:r>
      <w:r>
        <w:br/>
      </w:r>
    </w:p>
    <w:p w:rsidR="00B7742D" w:rsidRDefault="001376D4">
      <w:pPr>
        <w:numPr>
          <w:ilvl w:val="0"/>
          <w:numId w:val="1"/>
        </w:numPr>
        <w:contextualSpacing/>
      </w:pPr>
      <w:r>
        <w:t>How do you find the TOTAL number of atoms?</w:t>
      </w:r>
      <w:r>
        <w:br/>
      </w:r>
    </w:p>
    <w:p w:rsidR="00B7742D" w:rsidRDefault="00B7742D"/>
    <w:p w:rsidR="00B7742D" w:rsidRDefault="001376D4">
      <w:r>
        <w:t xml:space="preserve">Use the following equation to answer questions </w:t>
      </w:r>
      <w:r>
        <w:rPr>
          <w:b/>
        </w:rPr>
        <w:t>19-20</w:t>
      </w:r>
      <w:r>
        <w:t>.</w:t>
      </w:r>
    </w:p>
    <w:p w:rsidR="00B7742D" w:rsidRDefault="001376D4">
      <w:pPr>
        <w:ind w:left="720" w:firstLine="720"/>
        <w:rPr>
          <w:b/>
          <w:sz w:val="28"/>
          <w:szCs w:val="28"/>
        </w:rPr>
      </w:pPr>
      <w:r>
        <w:br/>
      </w:r>
      <w:r>
        <w:tab/>
      </w:r>
      <w:r>
        <w:rPr>
          <w:b/>
        </w:rPr>
        <w:t>2C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6</w:t>
      </w:r>
      <w:r>
        <w:rPr>
          <w:b/>
        </w:rPr>
        <w:t xml:space="preserve"> + </w:t>
      </w:r>
      <w:proofErr w:type="gramStart"/>
      <w:r>
        <w:rPr>
          <w:b/>
        </w:rPr>
        <w:t>15O</w:t>
      </w:r>
      <w:r>
        <w:rPr>
          <w:b/>
          <w:vertAlign w:val="subscript"/>
        </w:rPr>
        <w:t xml:space="preserve">2  </w:t>
      </w:r>
      <w:r>
        <w:rPr>
          <w:rFonts w:ascii="Arial Unicode MS" w:eastAsia="Arial Unicode MS" w:hAnsi="Arial Unicode MS" w:cs="Arial Unicode MS"/>
          <w:b/>
        </w:rPr>
        <w:t>→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b/>
        </w:rPr>
        <w:t>12CO</w:t>
      </w:r>
      <w:r>
        <w:rPr>
          <w:b/>
          <w:vertAlign w:val="subscript"/>
        </w:rPr>
        <w:t>2</w:t>
      </w:r>
      <w:r>
        <w:rPr>
          <w:b/>
        </w:rPr>
        <w:t xml:space="preserve"> + 6H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B7742D" w:rsidRDefault="00B7742D"/>
    <w:p w:rsidR="00B7742D" w:rsidRDefault="001376D4">
      <w:pPr>
        <w:numPr>
          <w:ilvl w:val="0"/>
          <w:numId w:val="1"/>
        </w:numPr>
        <w:contextualSpacing/>
      </w:pPr>
      <w:r>
        <w:t xml:space="preserve">How many </w:t>
      </w:r>
      <w:r>
        <w:rPr>
          <w:b/>
        </w:rPr>
        <w:t>molecules</w:t>
      </w:r>
      <w:r>
        <w:t xml:space="preserve"> of water (H</w:t>
      </w:r>
      <w:r>
        <w:rPr>
          <w:vertAlign w:val="subscript"/>
        </w:rPr>
        <w:t>2</w:t>
      </w:r>
      <w:r>
        <w:t xml:space="preserve">O) are there on the </w:t>
      </w:r>
      <w:r>
        <w:rPr>
          <w:b/>
        </w:rPr>
        <w:t>product</w:t>
      </w:r>
      <w:r>
        <w:t xml:space="preserve"> side?</w:t>
      </w:r>
      <w:r>
        <w:br/>
      </w:r>
    </w:p>
    <w:p w:rsidR="00B7742D" w:rsidRDefault="001376D4">
      <w:pPr>
        <w:numPr>
          <w:ilvl w:val="0"/>
          <w:numId w:val="1"/>
        </w:numPr>
        <w:contextualSpacing/>
      </w:pPr>
      <w:r>
        <w:t>How many</w:t>
      </w:r>
      <w:r>
        <w:t xml:space="preserve"> </w:t>
      </w:r>
      <w:r>
        <w:rPr>
          <w:b/>
        </w:rPr>
        <w:t>total atoms</w:t>
      </w:r>
      <w:r>
        <w:t xml:space="preserve"> of Carbon (C) are there on the </w:t>
      </w:r>
      <w:r>
        <w:rPr>
          <w:b/>
        </w:rPr>
        <w:t xml:space="preserve">reactant </w:t>
      </w:r>
      <w:r>
        <w:t>side?</w:t>
      </w:r>
      <w:r>
        <w:br/>
      </w:r>
    </w:p>
    <w:p w:rsidR="00B7742D" w:rsidRDefault="001376D4">
      <w:pPr>
        <w:numPr>
          <w:ilvl w:val="0"/>
          <w:numId w:val="1"/>
        </w:numPr>
        <w:contextualSpacing/>
      </w:pPr>
      <w:r>
        <w:t>Balance the following equation.</w:t>
      </w:r>
    </w:p>
    <w:p w:rsidR="00B7742D" w:rsidRDefault="001376D4">
      <w:pPr>
        <w:ind w:left="720" w:firstLine="720"/>
        <w:rPr>
          <w:b/>
        </w:rPr>
      </w:pPr>
      <w:r>
        <w:rPr>
          <w:b/>
          <w:sz w:val="28"/>
          <w:szCs w:val="28"/>
        </w:rPr>
        <w:t>AlBr</w:t>
      </w:r>
      <w:r>
        <w:rPr>
          <w:b/>
          <w:sz w:val="28"/>
          <w:szCs w:val="28"/>
          <w:vertAlign w:val="subscript"/>
        </w:rPr>
        <w:t xml:space="preserve">3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+    K →    </w:t>
      </w:r>
      <w:proofErr w:type="spellStart"/>
      <w:r>
        <w:rPr>
          <w:rFonts w:ascii="Arial Unicode MS" w:eastAsia="Arial Unicode MS" w:hAnsi="Arial Unicode MS" w:cs="Arial Unicode MS"/>
          <w:b/>
          <w:sz w:val="28"/>
          <w:szCs w:val="28"/>
        </w:rPr>
        <w:t>KBr</w:t>
      </w:r>
      <w:proofErr w:type="spell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+   Al</w:t>
      </w:r>
    </w:p>
    <w:p w:rsidR="00B7742D" w:rsidRDefault="00B7742D"/>
    <w:p w:rsidR="00B7742D" w:rsidRDefault="00B7742D"/>
    <w:p w:rsidR="00B7742D" w:rsidRDefault="00B7742D"/>
    <w:p w:rsidR="00B7742D" w:rsidRDefault="00B7742D"/>
    <w:p w:rsidR="00B7742D" w:rsidRDefault="00B7742D"/>
    <w:sectPr w:rsidR="00B774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3650"/>
    <w:multiLevelType w:val="multilevel"/>
    <w:tmpl w:val="CA50F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2D"/>
    <w:rsid w:val="001376D4"/>
    <w:rsid w:val="00B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29A7F-3108-493F-8B98-C36AB65C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Jennifer M.</dc:creator>
  <cp:lastModifiedBy>Bauer, Jennifer M.</cp:lastModifiedBy>
  <cp:revision>2</cp:revision>
  <dcterms:created xsi:type="dcterms:W3CDTF">2017-11-03T15:34:00Z</dcterms:created>
  <dcterms:modified xsi:type="dcterms:W3CDTF">2017-11-03T15:34:00Z</dcterms:modified>
</cp:coreProperties>
</file>